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57F22">
      <w:pPr>
        <w:rPr>
          <w:rFonts w:hint="eastAsia"/>
        </w:rPr>
      </w:pPr>
      <w:r w:rsidRPr="00757F22">
        <w:rPr>
          <w:color w:val="FF0000"/>
          <w:sz w:val="30"/>
          <w:szCs w:val="30"/>
        </w:rPr>
        <w:t>Chart</w:t>
      </w:r>
      <w:r w:rsidRPr="00757F22">
        <w:rPr>
          <w:rFonts w:hint="eastAsia"/>
          <w:color w:val="FF0000"/>
          <w:sz w:val="30"/>
          <w:szCs w:val="30"/>
        </w:rPr>
        <w:t>.html:</w:t>
      </w:r>
      <w:r>
        <w:rPr>
          <w:rFonts w:hint="eastAsia"/>
        </w:rPr>
        <w:t>基于基本数据的图表展示，主界面</w:t>
      </w:r>
      <w:r>
        <w:rPr>
          <w:rFonts w:hint="eastAsia"/>
        </w:rPr>
        <w:t>-&gt;chart</w:t>
      </w:r>
    </w:p>
    <w:p w:rsidR="00757F22" w:rsidRDefault="00757F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318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F22" w:rsidRDefault="00757F22">
      <w:pPr>
        <w:rPr>
          <w:rFonts w:hint="eastAsia"/>
        </w:rPr>
      </w:pPr>
      <w:r>
        <w:t>D</w:t>
      </w:r>
      <w:r>
        <w:rPr>
          <w:rFonts w:hint="eastAsia"/>
        </w:rPr>
        <w:t>oor.html:</w:t>
      </w:r>
      <w:r>
        <w:rPr>
          <w:rFonts w:hint="eastAsia"/>
        </w:rPr>
        <w:t>用户第一次访问平台或</w:t>
      </w:r>
      <w:r>
        <w:rPr>
          <w:rFonts w:hint="eastAsia"/>
        </w:rPr>
        <w:t>session</w:t>
      </w:r>
      <w:r>
        <w:rPr>
          <w:rFonts w:hint="eastAsia"/>
        </w:rPr>
        <w:t>失效的时候出现的界面，门户界面</w:t>
      </w:r>
    </w:p>
    <w:p w:rsidR="00757F22" w:rsidRDefault="00757F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8348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F22" w:rsidRDefault="00757F22">
      <w:pPr>
        <w:rPr>
          <w:rFonts w:hint="eastAsia"/>
        </w:rPr>
      </w:pPr>
      <w:r>
        <w:t>D</w:t>
      </w:r>
      <w:r>
        <w:rPr>
          <w:rFonts w:hint="eastAsia"/>
        </w:rPr>
        <w:t>tc.html</w:t>
      </w:r>
      <w:r w:rsidR="002574F9">
        <w:rPr>
          <w:rFonts w:hint="eastAsia"/>
        </w:rPr>
        <w:t>机器学习的决策树</w:t>
      </w:r>
      <w:r>
        <w:rPr>
          <w:rFonts w:hint="eastAsia"/>
        </w:rPr>
        <w:t>界面，进入方式：主界面</w:t>
      </w:r>
      <w:r>
        <w:rPr>
          <w:rFonts w:hint="eastAsia"/>
        </w:rPr>
        <w:t>-&gt;Machine learning-&gt;Decision Trees Classify</w:t>
      </w:r>
      <w:r>
        <w:rPr>
          <w:rFonts w:hint="eastAsia"/>
          <w:noProof/>
        </w:rPr>
        <w:drawing>
          <wp:inline distT="0" distB="0" distL="0" distR="0">
            <wp:extent cx="5274310" cy="25081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F22" w:rsidRDefault="00757F22">
      <w:pPr>
        <w:rPr>
          <w:rFonts w:hint="eastAsia"/>
        </w:rPr>
      </w:pPr>
      <w:r>
        <w:lastRenderedPageBreak/>
        <w:t>H</w:t>
      </w:r>
      <w:r>
        <w:rPr>
          <w:rFonts w:hint="eastAsia"/>
        </w:rPr>
        <w:t>er_data.html:</w:t>
      </w:r>
      <w:r>
        <w:rPr>
          <w:rFonts w:hint="eastAsia"/>
        </w:rPr>
        <w:t>针对具体的一个体系，</w:t>
      </w:r>
      <w:r>
        <w:rPr>
          <w:rFonts w:hint="eastAsia"/>
        </w:rPr>
        <w:t>HER</w:t>
      </w:r>
      <w:r>
        <w:rPr>
          <w:rFonts w:hint="eastAsia"/>
        </w:rPr>
        <w:t>进行数据录入的一个界面，暂时还未使用，进入方式主界面</w:t>
      </w:r>
      <w:r>
        <w:rPr>
          <w:rFonts w:hint="eastAsia"/>
        </w:rPr>
        <w:t>-&gt;Machine learning-&gt;HER</w:t>
      </w:r>
    </w:p>
    <w:p w:rsidR="00294BAD" w:rsidRDefault="00294B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4672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94BAD">
      <w:pPr>
        <w:rPr>
          <w:rFonts w:hint="eastAsia"/>
        </w:rPr>
      </w:pPr>
      <w:r>
        <w:t>H</w:t>
      </w:r>
      <w:r>
        <w:rPr>
          <w:rFonts w:hint="eastAsia"/>
        </w:rPr>
        <w:t>igh_throughput.html:</w:t>
      </w:r>
      <w:r>
        <w:rPr>
          <w:rFonts w:hint="eastAsia"/>
        </w:rPr>
        <w:t>高通量的选择计算物质界面，进入方式主界面</w:t>
      </w:r>
      <w:r>
        <w:rPr>
          <w:rFonts w:hint="eastAsia"/>
        </w:rPr>
        <w:t>-&gt;High-Throughput</w:t>
      </w:r>
    </w:p>
    <w:p w:rsidR="00294BAD" w:rsidRDefault="00294B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1044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94BAD">
      <w:pPr>
        <w:rPr>
          <w:rFonts w:hint="eastAsia"/>
        </w:rPr>
      </w:pPr>
      <w:r>
        <w:t>I</w:t>
      </w:r>
      <w:r>
        <w:rPr>
          <w:rFonts w:hint="eastAsia"/>
        </w:rPr>
        <w:t>ndex.html:</w:t>
      </w:r>
      <w:r>
        <w:rPr>
          <w:rFonts w:hint="eastAsia"/>
        </w:rPr>
        <w:t>平台主要的功能界面，进入方式：用户登录之后自动跳转到，或者之前登陆过，</w:t>
      </w:r>
      <w:r>
        <w:rPr>
          <w:rFonts w:hint="eastAsia"/>
        </w:rPr>
        <w:t>session</w:t>
      </w:r>
      <w:r>
        <w:rPr>
          <w:rFonts w:hint="eastAsia"/>
        </w:rPr>
        <w:t>记录还存在，那么访问平台会自动跳转到该界面</w:t>
      </w:r>
    </w:p>
    <w:p w:rsidR="00294BAD" w:rsidRDefault="00294B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8348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94BAD">
      <w:pPr>
        <w:rPr>
          <w:rFonts w:hint="eastAsia"/>
        </w:rPr>
      </w:pPr>
      <w:r>
        <w:t>I</w:t>
      </w:r>
      <w:r>
        <w:rPr>
          <w:rFonts w:hint="eastAsia"/>
        </w:rPr>
        <w:t>ntroduction.html:</w:t>
      </w:r>
      <w:r>
        <w:rPr>
          <w:rFonts w:hint="eastAsia"/>
        </w:rPr>
        <w:t>介绍机器学习方法的界面，进入方式：主界面</w:t>
      </w:r>
      <w:r>
        <w:rPr>
          <w:rFonts w:hint="eastAsia"/>
        </w:rPr>
        <w:t>-&gt;Documentation-&gt;introduction</w:t>
      </w:r>
    </w:p>
    <w:p w:rsidR="00294BAD" w:rsidRDefault="00294B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9897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94BAD">
      <w:pPr>
        <w:rPr>
          <w:rFonts w:hint="eastAsia"/>
        </w:rPr>
      </w:pPr>
      <w:r>
        <w:t>L</w:t>
      </w:r>
      <w:r>
        <w:rPr>
          <w:rFonts w:hint="eastAsia"/>
        </w:rPr>
        <w:t>ogin1.html:</w:t>
      </w:r>
      <w:r>
        <w:rPr>
          <w:rFonts w:hint="eastAsia"/>
        </w:rPr>
        <w:t>用户进行登录的界面，用户第一次访问平台，自动跳转的界面，或者退出登录后跳转到的界面</w:t>
      </w:r>
    </w:p>
    <w:p w:rsidR="00294BAD" w:rsidRDefault="00294BA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8348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94BAD" w:rsidP="00294B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294BAD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>T</w:t>
      </w:r>
      <w:r w:rsidRPr="00294BA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utorials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.html:平台教程界面，目前还是一个空界面，待完善，进入方式：主界面-&gt;Tutorials</w:t>
      </w:r>
    </w:p>
    <w:p w:rsidR="00294BAD" w:rsidRDefault="00294BAD" w:rsidP="00294B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51977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574F9" w:rsidP="00294B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P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ca.html:机器学习的主成分分析界面，</w:t>
      </w:r>
      <w:r>
        <w:rPr>
          <w:rFonts w:hint="eastAsia"/>
        </w:rPr>
        <w:t>进入方式：主界面</w:t>
      </w:r>
      <w:r>
        <w:rPr>
          <w:rFonts w:hint="eastAsia"/>
        </w:rPr>
        <w:t>-&gt;Machine learning-&gt;Principal Component Analysis</w:t>
      </w:r>
    </w:p>
    <w:p w:rsidR="002574F9" w:rsidRPr="00294BAD" w:rsidRDefault="002574F9" w:rsidP="00294B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5172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AD" w:rsidRDefault="002574F9">
      <w:pPr>
        <w:rPr>
          <w:rFonts w:hint="eastAsia"/>
        </w:rPr>
      </w:pPr>
      <w:r w:rsidRPr="002574F9">
        <w:t>readytohigh_throughput</w:t>
      </w:r>
      <w:r>
        <w:rPr>
          <w:rFonts w:hint="eastAsia"/>
        </w:rPr>
        <w:t>.html:</w:t>
      </w:r>
      <w:r>
        <w:rPr>
          <w:rFonts w:hint="eastAsia"/>
        </w:rPr>
        <w:t>高通量选择完物质之后进行</w:t>
      </w:r>
      <w:r>
        <w:rPr>
          <w:rFonts w:hint="eastAsia"/>
        </w:rPr>
        <w:t>4</w:t>
      </w:r>
      <w:r>
        <w:rPr>
          <w:rFonts w:hint="eastAsia"/>
        </w:rPr>
        <w:t>个输入文件编辑的界面，进入方式：主界面</w:t>
      </w:r>
      <w:r>
        <w:rPr>
          <w:rFonts w:hint="eastAsia"/>
        </w:rPr>
        <w:t>-&gt;High-Throughput-&gt;VASP!</w:t>
      </w:r>
    </w:p>
    <w:p w:rsidR="002574F9" w:rsidRDefault="002574F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1239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4F9" w:rsidRDefault="002574F9">
      <w:pPr>
        <w:rPr>
          <w:rFonts w:hint="eastAsia"/>
        </w:rPr>
      </w:pPr>
      <w:r w:rsidRPr="002574F9">
        <w:lastRenderedPageBreak/>
        <w:t>Readytovasp</w:t>
      </w:r>
      <w:r>
        <w:rPr>
          <w:rFonts w:hint="eastAsia"/>
        </w:rPr>
        <w:t>new.html:VASP</w:t>
      </w:r>
      <w:r>
        <w:rPr>
          <w:rFonts w:hint="eastAsia"/>
        </w:rPr>
        <w:t>选择完物质之后进入的</w:t>
      </w:r>
      <w:r>
        <w:rPr>
          <w:rFonts w:hint="eastAsia"/>
        </w:rPr>
        <w:t>4</w:t>
      </w:r>
      <w:r>
        <w:rPr>
          <w:rFonts w:hint="eastAsia"/>
        </w:rPr>
        <w:t>个输入文件编辑界面，进入方式</w:t>
      </w:r>
      <w:r w:rsidR="003F1231">
        <w:rPr>
          <w:rFonts w:hint="eastAsia"/>
        </w:rPr>
        <w:t>：主界面</w:t>
      </w:r>
      <w:r w:rsidR="003F1231">
        <w:rPr>
          <w:rFonts w:hint="eastAsia"/>
        </w:rPr>
        <w:t>-&gt;VASP-&gt;Go!</w:t>
      </w:r>
    </w:p>
    <w:p w:rsidR="003F1231" w:rsidRDefault="003F12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7673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R</w:t>
      </w:r>
      <w:r>
        <w:rPr>
          <w:rFonts w:hint="eastAsia"/>
        </w:rPr>
        <w:t>esult.html:SVC</w:t>
      </w:r>
      <w:r>
        <w:rPr>
          <w:rFonts w:hint="eastAsia"/>
        </w:rPr>
        <w:t>方法的结果返回界面，进入方式：主界面</w:t>
      </w:r>
      <w:r>
        <w:rPr>
          <w:rFonts w:hint="eastAsia"/>
        </w:rPr>
        <w:t>-&gt;Machine learning-&gt;</w:t>
      </w:r>
      <w:r w:rsidRPr="003F1231">
        <w:rPr>
          <w:rFonts w:hint="eastAsia"/>
        </w:rPr>
        <w:t xml:space="preserve"> </w:t>
      </w:r>
      <w:r>
        <w:rPr>
          <w:rFonts w:hint="eastAsia"/>
        </w:rPr>
        <w:t>Principal Component Analysis-Submit</w:t>
      </w:r>
    </w:p>
    <w:p w:rsidR="003F1231" w:rsidRDefault="003F12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4138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R</w:t>
      </w:r>
      <w:r>
        <w:rPr>
          <w:rFonts w:hint="eastAsia"/>
        </w:rPr>
        <w:t>esult1.html:dtc</w:t>
      </w:r>
      <w:r>
        <w:rPr>
          <w:rFonts w:hint="eastAsia"/>
        </w:rPr>
        <w:t>方法的结果返回界面，进入方式：主界面</w:t>
      </w:r>
      <w:r>
        <w:rPr>
          <w:rFonts w:hint="eastAsia"/>
        </w:rPr>
        <w:t>-&gt;Machine learning-&gt;</w:t>
      </w:r>
      <w:r w:rsidRPr="003F1231">
        <w:rPr>
          <w:rFonts w:hint="eastAsia"/>
        </w:rPr>
        <w:t xml:space="preserve"> </w:t>
      </w:r>
      <w:r>
        <w:rPr>
          <w:rFonts w:hint="eastAsia"/>
        </w:rPr>
        <w:t xml:space="preserve">Decision Trees Classify </w:t>
      </w:r>
      <w:r>
        <w:t>–</w:t>
      </w:r>
      <w:r>
        <w:rPr>
          <w:rFonts w:hint="eastAsia"/>
        </w:rPr>
        <w:t>Submit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756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R</w:t>
      </w:r>
      <w:r>
        <w:rPr>
          <w:rFonts w:hint="eastAsia"/>
        </w:rPr>
        <w:t>esult2.html:pca</w:t>
      </w:r>
      <w:r>
        <w:rPr>
          <w:rFonts w:hint="eastAsia"/>
        </w:rPr>
        <w:t>方法的结果返回界面，进入方式：主界面</w:t>
      </w:r>
      <w:r>
        <w:rPr>
          <w:rFonts w:hint="eastAsia"/>
        </w:rPr>
        <w:t>-&gt;Machine learning-&gt;</w:t>
      </w:r>
      <w:r w:rsidRPr="003F1231">
        <w:rPr>
          <w:rFonts w:hint="eastAsia"/>
        </w:rPr>
        <w:t xml:space="preserve"> </w:t>
      </w:r>
      <w:r>
        <w:rPr>
          <w:rFonts w:hint="eastAsia"/>
        </w:rPr>
        <w:t>Principal Component Analysis</w:t>
      </w:r>
      <w:r>
        <w:t>–</w:t>
      </w:r>
      <w:r>
        <w:rPr>
          <w:rFonts w:hint="eastAsia"/>
        </w:rPr>
        <w:t>Submit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7213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S</w:t>
      </w:r>
      <w:r>
        <w:rPr>
          <w:rFonts w:hint="eastAsia"/>
        </w:rPr>
        <w:t>earch.html:</w:t>
      </w:r>
      <w:r>
        <w:rPr>
          <w:rFonts w:hint="eastAsia"/>
        </w:rPr>
        <w:t>搜索物质界面，进入方式：主界面</w:t>
      </w:r>
      <w:r>
        <w:rPr>
          <w:rFonts w:hint="eastAsia"/>
        </w:rPr>
        <w:t>-&gt;Search,by Elements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5743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S</w:t>
      </w:r>
      <w:r>
        <w:rPr>
          <w:rFonts w:hint="eastAsia"/>
        </w:rPr>
        <w:t>earch2.html:</w:t>
      </w:r>
      <w:r>
        <w:rPr>
          <w:rFonts w:hint="eastAsia"/>
        </w:rPr>
        <w:t>搜索物质界面，进入方式：主界面</w:t>
      </w:r>
      <w:r>
        <w:rPr>
          <w:rFonts w:hint="eastAsia"/>
        </w:rPr>
        <w:t>-&gt;Search,by Formula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9460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S</w:t>
      </w:r>
      <w:r>
        <w:rPr>
          <w:rFonts w:hint="eastAsia"/>
        </w:rPr>
        <w:t>earch3.html:</w:t>
      </w:r>
      <w:r>
        <w:rPr>
          <w:rFonts w:hint="eastAsia"/>
        </w:rPr>
        <w:t>搜索物质界面，进入方式：主界面</w:t>
      </w:r>
      <w:r>
        <w:rPr>
          <w:rFonts w:hint="eastAsia"/>
        </w:rPr>
        <w:t>-&gt;Search,by IDs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3936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S</w:t>
      </w:r>
      <w:r>
        <w:rPr>
          <w:rFonts w:hint="eastAsia"/>
        </w:rPr>
        <w:t>erverinput.html:</w:t>
      </w:r>
      <w:r>
        <w:rPr>
          <w:rFonts w:hint="eastAsia"/>
        </w:rPr>
        <w:t>用户输入硅所服务器的用户名密码界面，使用</w:t>
      </w:r>
      <w:r>
        <w:rPr>
          <w:rFonts w:hint="eastAsia"/>
        </w:rPr>
        <w:t>VASP</w:t>
      </w:r>
      <w:r>
        <w:rPr>
          <w:rFonts w:hint="eastAsia"/>
        </w:rPr>
        <w:t>，高通量的前提是有服务器的用户名密码。进入方式：主界面</w:t>
      </w:r>
      <w:r>
        <w:rPr>
          <w:rFonts w:hint="eastAsia"/>
        </w:rPr>
        <w:t>-&gt;VASP</w:t>
      </w:r>
      <w:r>
        <w:rPr>
          <w:rFonts w:hint="eastAsia"/>
        </w:rPr>
        <w:t>，</w:t>
      </w:r>
      <w:r>
        <w:rPr>
          <w:rFonts w:hint="eastAsia"/>
        </w:rPr>
        <w:t>High-Throughput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5804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t>S</w:t>
      </w:r>
      <w:r>
        <w:rPr>
          <w:rFonts w:hint="eastAsia"/>
        </w:rPr>
        <w:t>ignup.html:</w:t>
      </w:r>
      <w:r>
        <w:rPr>
          <w:rFonts w:hint="eastAsia"/>
        </w:rPr>
        <w:t>用户进行平台账户注册的界面，进入方式：登录界面</w:t>
      </w:r>
      <w:r>
        <w:rPr>
          <w:rFonts w:hint="eastAsia"/>
        </w:rPr>
        <w:t>-&gt;signup</w:t>
      </w:r>
    </w:p>
    <w:p w:rsidR="003F1231" w:rsidRDefault="003F1231" w:rsidP="003F123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6800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31" w:rsidRDefault="009B46E4">
      <w:pPr>
        <w:rPr>
          <w:rFonts w:hint="eastAsia"/>
        </w:rPr>
      </w:pPr>
      <w:r w:rsidRPr="009B46E4">
        <w:t>structure.html</w:t>
      </w:r>
      <w:r>
        <w:rPr>
          <w:rFonts w:hint="eastAsia"/>
        </w:rPr>
        <w:t>:</w:t>
      </w:r>
      <w:r>
        <w:rPr>
          <w:rFonts w:hint="eastAsia"/>
        </w:rPr>
        <w:t>物质的详细信息介绍界面</w:t>
      </w:r>
      <w:r>
        <w:rPr>
          <w:rFonts w:hint="eastAsia"/>
        </w:rPr>
        <w:t>,</w:t>
      </w:r>
      <w:r>
        <w:rPr>
          <w:rFonts w:hint="eastAsia"/>
        </w:rPr>
        <w:t>每个物质再搜索出来之后，用户都可以点击</w:t>
      </w:r>
      <w:r>
        <w:rPr>
          <w:rFonts w:hint="eastAsia"/>
        </w:rPr>
        <w:t>id</w:t>
      </w:r>
      <w:r>
        <w:rPr>
          <w:rFonts w:hint="eastAsia"/>
        </w:rPr>
        <w:t>看到具体的介绍界面，进入方式：搜索界面结果</w:t>
      </w:r>
      <w:r>
        <w:rPr>
          <w:rFonts w:hint="eastAsia"/>
        </w:rPr>
        <w:t>-&gt;slid</w:t>
      </w:r>
    </w:p>
    <w:p w:rsidR="009B46E4" w:rsidRDefault="009B46E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4380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6E4" w:rsidRDefault="009B46E4">
      <w:pPr>
        <w:rPr>
          <w:rFonts w:hint="eastAsia"/>
        </w:rPr>
      </w:pPr>
      <w:r>
        <w:t>S</w:t>
      </w:r>
      <w:r>
        <w:rPr>
          <w:rFonts w:hint="eastAsia"/>
        </w:rPr>
        <w:t>vc.html:</w:t>
      </w:r>
      <w:r w:rsidRPr="009B46E4">
        <w:rPr>
          <w:rFonts w:hint="eastAsia"/>
        </w:rPr>
        <w:t xml:space="preserve"> </w:t>
      </w:r>
      <w:r>
        <w:rPr>
          <w:rFonts w:hint="eastAsia"/>
        </w:rPr>
        <w:t>机器学习的决策树界面，进入方式：主界面</w:t>
      </w:r>
      <w:r>
        <w:rPr>
          <w:rFonts w:hint="eastAsia"/>
        </w:rPr>
        <w:t>-&gt;Machine learning-&gt;Support Vector Classify</w:t>
      </w:r>
    </w:p>
    <w:p w:rsidR="009B46E4" w:rsidRDefault="009B46E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4759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6E4" w:rsidRDefault="009B46E4">
      <w:pPr>
        <w:rPr>
          <w:rFonts w:hint="eastAsia"/>
        </w:rPr>
      </w:pPr>
      <w:r>
        <w:t>T</w:t>
      </w:r>
      <w:r>
        <w:rPr>
          <w:rFonts w:hint="eastAsia"/>
        </w:rPr>
        <w:t>askmanage.html</w:t>
      </w:r>
      <w:r>
        <w:rPr>
          <w:rFonts w:hint="eastAsia"/>
        </w:rPr>
        <w:t>：</w:t>
      </w:r>
      <w:r>
        <w:rPr>
          <w:rFonts w:hint="eastAsia"/>
        </w:rPr>
        <w:t>VASP</w:t>
      </w:r>
      <w:r>
        <w:rPr>
          <w:rFonts w:hint="eastAsia"/>
        </w:rPr>
        <w:t>和高通量任务的管理界面，进入方式：主界面</w:t>
      </w:r>
      <w:r>
        <w:rPr>
          <w:rFonts w:hint="eastAsia"/>
        </w:rPr>
        <w:t>-&gt;</w:t>
      </w:r>
      <w:r>
        <w:rPr>
          <w:rFonts w:hint="eastAsia"/>
        </w:rPr>
        <w:t>头像</w:t>
      </w:r>
      <w:r>
        <w:rPr>
          <w:rFonts w:hint="eastAsia"/>
        </w:rPr>
        <w:t>-&gt;My Task</w:t>
      </w:r>
    </w:p>
    <w:p w:rsidR="009B46E4" w:rsidRPr="003F1231" w:rsidRDefault="009B46E4">
      <w:r>
        <w:rPr>
          <w:noProof/>
        </w:rPr>
        <w:lastRenderedPageBreak/>
        <w:drawing>
          <wp:inline distT="0" distB="0" distL="0" distR="0">
            <wp:extent cx="5274310" cy="244865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46E4" w:rsidRPr="003F12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F421D" w:rsidRDefault="00DF421D" w:rsidP="00757F22">
      <w:r>
        <w:separator/>
      </w:r>
    </w:p>
  </w:endnote>
  <w:endnote w:type="continuationSeparator" w:id="1">
    <w:p w:rsidR="00DF421D" w:rsidRDefault="00DF421D" w:rsidP="00757F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F421D" w:rsidRDefault="00DF421D" w:rsidP="00757F22">
      <w:r>
        <w:separator/>
      </w:r>
    </w:p>
  </w:footnote>
  <w:footnote w:type="continuationSeparator" w:id="1">
    <w:p w:rsidR="00DF421D" w:rsidRDefault="00DF421D" w:rsidP="00757F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57F22"/>
    <w:rsid w:val="002574F9"/>
    <w:rsid w:val="00294BAD"/>
    <w:rsid w:val="003F1231"/>
    <w:rsid w:val="00757F22"/>
    <w:rsid w:val="009B46E4"/>
    <w:rsid w:val="00DF42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57F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57F2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57F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57F2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57F2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57F22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294BA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94BAD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30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9</Pages>
  <Words>232</Words>
  <Characters>1325</Characters>
  <Application>Microsoft Office Word</Application>
  <DocSecurity>0</DocSecurity>
  <Lines>11</Lines>
  <Paragraphs>3</Paragraphs>
  <ScaleCrop>false</ScaleCrop>
  <Company/>
  <LinksUpToDate>false</LinksUpToDate>
  <CharactersWithSpaces>1554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xiaoxiaobo123</dc:creator>
  <cp:keywords/>
  <dc:description/>
  <cp:lastModifiedBy>xiaoxiaobo123</cp:lastModifiedBy>
  <cp:revision>2</cp:revision>
  <dcterms:created xsi:type="dcterms:W3CDTF">2019-10-10T01:19:00Z</dcterms:created>
  <dcterms:modified xsi:type="dcterms:W3CDTF">2019-10-10T02:20:00Z</dcterms:modified>
</cp:coreProperties>
</file>